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F5" w:rsidRDefault="00D95DF5" w:rsidP="00D95D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 Sub-Committee Affiliated to the Geological Society Engineering Group)</w:t>
      </w:r>
    </w:p>
    <w:p w:rsidR="00D95DF5" w:rsidRPr="00913FCF" w:rsidRDefault="00D95DF5" w:rsidP="00D95DF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95DF5" w:rsidRPr="001254E4" w:rsidRDefault="00D95DF5" w:rsidP="00D95D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APPLIED PETROGRAPHY GROUP (APG) TWENTY NINTH MEETING: SUMMARY</w:t>
      </w:r>
    </w:p>
    <w:p w:rsidR="00D95DF5" w:rsidRPr="009358CE" w:rsidRDefault="00D95DF5" w:rsidP="00D95DF5">
      <w:pPr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83AF8" wp14:editId="341B22AC">
                <wp:simplePos x="0" y="0"/>
                <wp:positionH relativeFrom="column">
                  <wp:posOffset>-167640</wp:posOffset>
                </wp:positionH>
                <wp:positionV relativeFrom="paragraph">
                  <wp:posOffset>125730</wp:posOffset>
                </wp:positionV>
                <wp:extent cx="592836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pt,9.9pt" to="453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" strokecolor="black [3213]"/>
            </w:pict>
          </mc:Fallback>
        </mc:AlternateContent>
      </w:r>
    </w:p>
    <w:p w:rsidR="00D95DF5" w:rsidRPr="00134357" w:rsidRDefault="00D95DF5" w:rsidP="00D95DF5">
      <w:pPr>
        <w:ind w:left="426" w:hanging="426"/>
        <w:jc w:val="left"/>
        <w:rPr>
          <w:rFonts w:ascii="Calibri" w:eastAsia="Times New Roman" w:hAnsi="Calibri" w:cs="Times New Roman"/>
          <w:b/>
          <w:color w:val="000000"/>
          <w:lang w:eastAsia="en-GB"/>
        </w:rPr>
      </w:pPr>
      <w:r w:rsidRPr="00134357">
        <w:rPr>
          <w:rFonts w:ascii="Calibri" w:eastAsia="Times New Roman" w:hAnsi="Calibri" w:cs="Times New Roman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DED84" wp14:editId="015D89F1">
                <wp:simplePos x="0" y="0"/>
                <wp:positionH relativeFrom="column">
                  <wp:posOffset>-167640</wp:posOffset>
                </wp:positionH>
                <wp:positionV relativeFrom="paragraph">
                  <wp:posOffset>18415</wp:posOffset>
                </wp:positionV>
                <wp:extent cx="592836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ln w="63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2pt,1.45pt" to="453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" strokecolor="black [3040]" strokeweight=".5pt">
                <v:stroke linestyle="thinThin"/>
              </v:line>
            </w:pict>
          </mc:Fallback>
        </mc:AlternateContent>
      </w:r>
      <w:r w:rsidRPr="00134357">
        <w:rPr>
          <w:rFonts w:ascii="Calibri" w:eastAsia="Times New Roman" w:hAnsi="Calibri" w:cs="Times New Roman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1A3BC" wp14:editId="1473648D">
                <wp:simplePos x="0" y="0"/>
                <wp:positionH relativeFrom="column">
                  <wp:posOffset>-167640</wp:posOffset>
                </wp:positionH>
                <wp:positionV relativeFrom="paragraph">
                  <wp:posOffset>26035</wp:posOffset>
                </wp:positionV>
                <wp:extent cx="59283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2pt,2.05pt" to="453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" strokecolor="black [3040]">
                <v:stroke linestyle="thinThin"/>
              </v:line>
            </w:pict>
          </mc:Fallback>
        </mc:AlternateContent>
      </w:r>
      <w:r w:rsidRPr="00134357">
        <w:rPr>
          <w:rFonts w:ascii="Calibri" w:eastAsia="Times New Roman" w:hAnsi="Calibri" w:cs="Times New Roman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540FA" wp14:editId="5AFA82CC">
                <wp:simplePos x="0" y="0"/>
                <wp:positionH relativeFrom="column">
                  <wp:posOffset>-167640</wp:posOffset>
                </wp:positionH>
                <wp:positionV relativeFrom="paragraph">
                  <wp:posOffset>26035</wp:posOffset>
                </wp:positionV>
                <wp:extent cx="914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2.05pt" to="-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" strokecolor="#4579b8 [3044]"/>
            </w:pict>
          </mc:Fallback>
        </mc:AlternateContent>
      </w:r>
      <w:r w:rsidRPr="00134357">
        <w:rPr>
          <w:rFonts w:ascii="Calibri" w:eastAsia="Times New Roman" w:hAnsi="Calibri" w:cs="Times New Roman"/>
          <w:b/>
          <w:color w:val="000000"/>
          <w:lang w:eastAsia="en-GB"/>
        </w:rPr>
        <w:tab/>
      </w:r>
    </w:p>
    <w:p w:rsidR="00D95DF5" w:rsidRDefault="00D95DF5" w:rsidP="00D95DF5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1.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  <w:t>The 29</w:t>
      </w:r>
      <w:r w:rsidRPr="00C52413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APG meeting was held on 20/09/2018 in London, 15+ members attended, transport difficulties accounted for reduced numbers.</w:t>
      </w:r>
    </w:p>
    <w:p w:rsidR="00D95DF5" w:rsidRDefault="00D95DF5" w:rsidP="00D95DF5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</w:p>
    <w:p w:rsidR="00D95DF5" w:rsidRDefault="00D95DF5" w:rsidP="00D95DF5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  <w:t>The APG representative on BSI committee B/517 (Concrete) reports that the progress of standard BS 1881 – 211 part 3 for recognition as a European Standard is proceeding very slowly.</w:t>
      </w:r>
    </w:p>
    <w:p w:rsidR="00D95DF5" w:rsidRDefault="00D95DF5" w:rsidP="00D95DF5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D95DF5" w:rsidRDefault="00D95DF5" w:rsidP="00D95DF5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3.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  <w:t>As promised previously, an interim draft report of the results of the APG pan-European inter-laboratory trial, determination of the water/cement ratio in hardened concrete by optical methods was circulated to APG members prior to this meeting. It was to remain confidential to members.</w:t>
      </w:r>
    </w:p>
    <w:p w:rsidR="00D95DF5" w:rsidRDefault="00D95DF5" w:rsidP="00D95DF5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</w:p>
    <w:p w:rsidR="00D95DF5" w:rsidRDefault="00D95DF5" w:rsidP="00D95DF5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  <w:t>The trial results from 100 individual determinations indicated that 81% of results were within 0.1 and 58% within 0.05 of the correct water/cement ratio values. Members will review and comment on this draft and a final modified version will be placed before the APG meeting in February 2019.</w:t>
      </w:r>
    </w:p>
    <w:p w:rsidR="00D95DF5" w:rsidRDefault="00D95DF5" w:rsidP="00D95DF5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D95DF5" w:rsidRDefault="00D95DF5" w:rsidP="00D95DF5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5.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  <w:t>APG representatives remain on the BSI committees B/502, B/502/6 (aggregates) and B/517 (concrete). Also</w:t>
      </w:r>
      <w:r>
        <w:rPr>
          <w:rFonts w:ascii="Times New Roman" w:eastAsia="Times New Roman" w:hAnsi="Times New Roman" w:cs="Times New Roman"/>
          <w:color w:val="000000"/>
          <w:lang w:eastAsia="en-GB"/>
        </w:rPr>
        <w:t>, the APG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is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en-GB"/>
        </w:rPr>
        <w:t>represented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on the RMS Physical Sciences committee. </w:t>
      </w:r>
    </w:p>
    <w:p w:rsidR="00D95DF5" w:rsidRDefault="00D95DF5" w:rsidP="00D95DF5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D95DF5" w:rsidRDefault="00D95DF5" w:rsidP="00D95DF5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  <w:t>The APG web site is to be again updated shortly.</w:t>
      </w:r>
    </w:p>
    <w:p w:rsidR="00D95DF5" w:rsidRDefault="00D95DF5" w:rsidP="00D95DF5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D95DF5" w:rsidRDefault="00D95DF5" w:rsidP="00D95DF5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  <w:t>Three illustrated technical presentations were given during the afternoon session of the meeting, on the general theme of ‘The professional working abroad’. They were:</w:t>
      </w:r>
    </w:p>
    <w:p w:rsidR="00D95DF5" w:rsidRDefault="00D95DF5" w:rsidP="00D95DF5">
      <w:pPr>
        <w:ind w:left="10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Barry Hunt: Practical and logistical difficulties working as a consultant abroad.</w:t>
      </w:r>
    </w:p>
    <w:p w:rsidR="00D95DF5" w:rsidRDefault="00D95DF5" w:rsidP="00D95DF5">
      <w:pPr>
        <w:ind w:left="10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Clive Mitchell: Personal experiences of working on BGS International projects abroad. </w:t>
      </w:r>
    </w:p>
    <w:p w:rsidR="00D95DF5" w:rsidRDefault="00D95DF5" w:rsidP="00D95DF5">
      <w:pPr>
        <w:ind w:left="10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Paul Bennett-Hughes: Four years formulating investigations for</w:t>
      </w:r>
      <w:r>
        <w:rPr>
          <w:rFonts w:ascii="Times New Roman" w:hAnsi="Times New Roman" w:cs="Times New Roman"/>
        </w:rPr>
        <w:t xml:space="preserve"> clients in Middle</w:t>
      </w:r>
      <w:r>
        <w:rPr>
          <w:rFonts w:ascii="Times New Roman" w:hAnsi="Times New Roman" w:cs="Times New Roman"/>
        </w:rPr>
        <w:t xml:space="preserve"> Eastern Countries.</w:t>
      </w:r>
    </w:p>
    <w:p w:rsidR="00D95DF5" w:rsidRDefault="00D95DF5" w:rsidP="00D95DF5">
      <w:pPr>
        <w:ind w:left="1080"/>
        <w:jc w:val="left"/>
        <w:rPr>
          <w:rFonts w:ascii="Times New Roman" w:hAnsi="Times New Roman" w:cs="Times New Roman"/>
        </w:rPr>
      </w:pPr>
    </w:p>
    <w:p w:rsidR="00D95DF5" w:rsidRDefault="00D95DF5" w:rsidP="00D95DF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The next APG meeting will be held on 14</w:t>
      </w:r>
      <w:r w:rsidRPr="0042790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February 2019 at the Geological Society in London.</w:t>
      </w:r>
    </w:p>
    <w:p w:rsidR="00D95DF5" w:rsidRDefault="00D95DF5" w:rsidP="00D95DF5">
      <w:pPr>
        <w:ind w:left="1080"/>
        <w:jc w:val="left"/>
        <w:rPr>
          <w:rFonts w:ascii="Times New Roman" w:hAnsi="Times New Roman" w:cs="Times New Roman"/>
        </w:rPr>
      </w:pPr>
    </w:p>
    <w:p w:rsidR="00D95DF5" w:rsidRPr="007262BC" w:rsidRDefault="00D95DF5" w:rsidP="00D95DF5">
      <w:pPr>
        <w:ind w:left="10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Alan Poole (APG Secretary) 26/09/18</w:t>
      </w:r>
    </w:p>
    <w:p w:rsidR="00D95DF5" w:rsidRDefault="00D95DF5" w:rsidP="00D95DF5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:rsidR="00FF3391" w:rsidRDefault="00FF3391"/>
    <w:sectPr w:rsidR="00FF3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F5"/>
    <w:rsid w:val="00D95DF5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2018-09-28T08:58:00Z</dcterms:created>
  <dcterms:modified xsi:type="dcterms:W3CDTF">2018-09-28T09:02:00Z</dcterms:modified>
</cp:coreProperties>
</file>